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1D" w:rsidRPr="007C4905" w:rsidRDefault="007C4905" w:rsidP="007C4905">
      <w:pPr>
        <w:jc w:val="center"/>
        <w:rPr>
          <w:rFonts w:ascii="Arial" w:hAnsi="Arial" w:cs="Arial"/>
          <w:b/>
          <w:sz w:val="32"/>
          <w:szCs w:val="32"/>
        </w:rPr>
      </w:pPr>
      <w:r w:rsidRPr="007C4905">
        <w:rPr>
          <w:rFonts w:ascii="Arial" w:hAnsi="Arial" w:cs="Arial"/>
          <w:b/>
          <w:sz w:val="32"/>
          <w:szCs w:val="32"/>
        </w:rPr>
        <w:t>РАСПИСАНИЕ ПО ГРАФИЧЕСКОЙ КОМПОЗИЦИИ</w:t>
      </w:r>
    </w:p>
    <w:p w:rsidR="007C4905" w:rsidRDefault="007C4905" w:rsidP="007C4905">
      <w:pPr>
        <w:jc w:val="center"/>
        <w:rPr>
          <w:rFonts w:ascii="Arial" w:hAnsi="Arial" w:cs="Arial"/>
        </w:rPr>
      </w:pPr>
      <w:r w:rsidRPr="007C4905">
        <w:rPr>
          <w:rFonts w:ascii="Arial" w:hAnsi="Arial" w:cs="Arial"/>
          <w:sz w:val="32"/>
          <w:szCs w:val="32"/>
        </w:rPr>
        <w:t>ПРЕПОДАВАТЕЛЬ: КАЗАК О.Н.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4905" w:rsidTr="007C4905">
        <w:tc>
          <w:tcPr>
            <w:tcW w:w="3190" w:type="dxa"/>
          </w:tcPr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3190" w:type="dxa"/>
          </w:tcPr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191" w:type="dxa"/>
          </w:tcPr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недели</w:t>
            </w:r>
          </w:p>
        </w:tc>
      </w:tr>
      <w:tr w:rsidR="007C4905" w:rsidTr="007C4905">
        <w:tc>
          <w:tcPr>
            <w:tcW w:w="3190" w:type="dxa"/>
            <w:vAlign w:val="center"/>
          </w:tcPr>
          <w:p w:rsidR="007C4905" w:rsidRPr="007C4905" w:rsidRDefault="007C4905" w:rsidP="007C4905">
            <w:pPr>
              <w:jc w:val="center"/>
              <w:rPr>
                <w:rFonts w:ascii="Arial" w:hAnsi="Arial" w:cs="Arial"/>
                <w:b/>
              </w:rPr>
            </w:pPr>
            <w:r w:rsidRPr="007C4905">
              <w:rPr>
                <w:rFonts w:ascii="Arial" w:hAnsi="Arial" w:cs="Arial"/>
                <w:b/>
              </w:rPr>
              <w:t>12 группа</w:t>
            </w:r>
          </w:p>
        </w:tc>
        <w:tc>
          <w:tcPr>
            <w:tcW w:w="3190" w:type="dxa"/>
          </w:tcPr>
          <w:p w:rsidR="007C4905" w:rsidRPr="007C4905" w:rsidRDefault="007C4905" w:rsidP="007C4905">
            <w:pPr>
              <w:jc w:val="center"/>
              <w:rPr>
                <w:rFonts w:ascii="Arial" w:hAnsi="Arial" w:cs="Arial"/>
                <w:b/>
              </w:rPr>
            </w:pPr>
            <w:r w:rsidRPr="007C4905">
              <w:rPr>
                <w:rFonts w:ascii="Arial" w:hAnsi="Arial" w:cs="Arial"/>
                <w:b/>
              </w:rPr>
              <w:t>1 подгруппа: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3,17 апреля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8,22 мая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</w:p>
          <w:p w:rsidR="007C4905" w:rsidRPr="007C4905" w:rsidRDefault="007C4905" w:rsidP="007C4905">
            <w:pPr>
              <w:jc w:val="center"/>
              <w:rPr>
                <w:rFonts w:ascii="Arial" w:hAnsi="Arial" w:cs="Arial"/>
                <w:b/>
              </w:rPr>
            </w:pPr>
            <w:r w:rsidRPr="007C4905">
              <w:rPr>
                <w:rFonts w:ascii="Arial" w:hAnsi="Arial" w:cs="Arial"/>
                <w:b/>
              </w:rPr>
              <w:t>2 подгруппа: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24 апреля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29 мая</w:t>
            </w:r>
          </w:p>
        </w:tc>
        <w:tc>
          <w:tcPr>
            <w:tcW w:w="3191" w:type="dxa"/>
            <w:vMerge w:val="restart"/>
            <w:textDirection w:val="btLr"/>
            <w:vAlign w:val="center"/>
          </w:tcPr>
          <w:p w:rsidR="007C4905" w:rsidRDefault="007C4905" w:rsidP="007C490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7C4905" w:rsidTr="007C4905">
        <w:tc>
          <w:tcPr>
            <w:tcW w:w="3190" w:type="dxa"/>
            <w:vAlign w:val="center"/>
          </w:tcPr>
          <w:p w:rsidR="007C4905" w:rsidRPr="007C4905" w:rsidRDefault="007C4905" w:rsidP="007C4905">
            <w:pPr>
              <w:jc w:val="center"/>
              <w:rPr>
                <w:rFonts w:ascii="Arial" w:hAnsi="Arial" w:cs="Arial"/>
                <w:b/>
              </w:rPr>
            </w:pPr>
            <w:r w:rsidRPr="007C4905">
              <w:rPr>
                <w:rFonts w:ascii="Arial" w:hAnsi="Arial" w:cs="Arial"/>
                <w:b/>
              </w:rPr>
              <w:t>7 группа</w:t>
            </w:r>
          </w:p>
        </w:tc>
        <w:tc>
          <w:tcPr>
            <w:tcW w:w="3190" w:type="dxa"/>
          </w:tcPr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17 апреля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22 мая</w:t>
            </w:r>
          </w:p>
        </w:tc>
        <w:tc>
          <w:tcPr>
            <w:tcW w:w="3191" w:type="dxa"/>
            <w:vMerge/>
          </w:tcPr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</w:p>
        </w:tc>
      </w:tr>
      <w:tr w:rsidR="007C4905" w:rsidTr="007C4905">
        <w:tc>
          <w:tcPr>
            <w:tcW w:w="3190" w:type="dxa"/>
            <w:vAlign w:val="center"/>
          </w:tcPr>
          <w:p w:rsidR="007C4905" w:rsidRPr="007C4905" w:rsidRDefault="007C4905" w:rsidP="007C4905">
            <w:pPr>
              <w:jc w:val="center"/>
              <w:rPr>
                <w:rFonts w:ascii="Arial" w:hAnsi="Arial" w:cs="Arial"/>
                <w:b/>
              </w:rPr>
            </w:pPr>
            <w:r w:rsidRPr="007C4905">
              <w:rPr>
                <w:rFonts w:ascii="Arial" w:hAnsi="Arial" w:cs="Arial"/>
                <w:b/>
              </w:rPr>
              <w:t>9 группа</w:t>
            </w:r>
          </w:p>
        </w:tc>
        <w:tc>
          <w:tcPr>
            <w:tcW w:w="3190" w:type="dxa"/>
          </w:tcPr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марта 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24 апреля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29 мая</w:t>
            </w:r>
          </w:p>
        </w:tc>
        <w:tc>
          <w:tcPr>
            <w:tcW w:w="3191" w:type="dxa"/>
            <w:vMerge/>
          </w:tcPr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</w:p>
        </w:tc>
      </w:tr>
      <w:tr w:rsidR="007C4905" w:rsidTr="007C4905">
        <w:trPr>
          <w:cantSplit/>
          <w:trHeight w:val="1134"/>
        </w:trPr>
        <w:tc>
          <w:tcPr>
            <w:tcW w:w="3190" w:type="dxa"/>
            <w:vAlign w:val="center"/>
          </w:tcPr>
          <w:p w:rsidR="007C4905" w:rsidRPr="007C4905" w:rsidRDefault="007C4905" w:rsidP="007C4905">
            <w:pPr>
              <w:jc w:val="center"/>
              <w:rPr>
                <w:rFonts w:ascii="Arial" w:hAnsi="Arial" w:cs="Arial"/>
                <w:b/>
              </w:rPr>
            </w:pPr>
            <w:r w:rsidRPr="007C4905">
              <w:rPr>
                <w:rFonts w:ascii="Arial" w:hAnsi="Arial" w:cs="Arial"/>
                <w:b/>
              </w:rPr>
              <w:t>10 и 11 группа</w:t>
            </w:r>
          </w:p>
        </w:tc>
        <w:tc>
          <w:tcPr>
            <w:tcW w:w="3190" w:type="dxa"/>
          </w:tcPr>
          <w:p w:rsidR="007C4905" w:rsidRPr="007C4905" w:rsidRDefault="007C4905" w:rsidP="007C4905">
            <w:pPr>
              <w:jc w:val="center"/>
              <w:rPr>
                <w:rFonts w:ascii="Arial" w:hAnsi="Arial" w:cs="Arial"/>
                <w:b/>
              </w:rPr>
            </w:pPr>
            <w:r w:rsidRPr="007C4905">
              <w:rPr>
                <w:rFonts w:ascii="Arial" w:hAnsi="Arial" w:cs="Arial"/>
                <w:b/>
              </w:rPr>
              <w:t>1 подгруппа: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25 апреля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мая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</w:p>
          <w:p w:rsidR="007C4905" w:rsidRPr="007C4905" w:rsidRDefault="007C4905" w:rsidP="007C4905">
            <w:pPr>
              <w:jc w:val="center"/>
              <w:rPr>
                <w:rFonts w:ascii="Arial" w:hAnsi="Arial" w:cs="Arial"/>
                <w:b/>
              </w:rPr>
            </w:pPr>
            <w:r w:rsidRPr="007C4905">
              <w:rPr>
                <w:rFonts w:ascii="Arial" w:hAnsi="Arial" w:cs="Arial"/>
                <w:b/>
              </w:rPr>
              <w:t>2 подгруппа: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марта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18 апреля</w:t>
            </w:r>
          </w:p>
          <w:p w:rsidR="007C4905" w:rsidRDefault="007C4905" w:rsidP="007C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16 мая</w:t>
            </w:r>
          </w:p>
        </w:tc>
        <w:tc>
          <w:tcPr>
            <w:tcW w:w="3191" w:type="dxa"/>
            <w:textDirection w:val="btLr"/>
            <w:vAlign w:val="center"/>
          </w:tcPr>
          <w:p w:rsidR="007C4905" w:rsidRDefault="007C4905" w:rsidP="007C490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</w:tc>
      </w:tr>
    </w:tbl>
    <w:p w:rsidR="007C4905" w:rsidRDefault="007C4905" w:rsidP="007C4905">
      <w:pPr>
        <w:jc w:val="center"/>
        <w:rPr>
          <w:rFonts w:ascii="Arial" w:hAnsi="Arial" w:cs="Arial"/>
        </w:rPr>
      </w:pPr>
    </w:p>
    <w:p w:rsidR="00424BD1" w:rsidRDefault="00424BD1" w:rsidP="00424BD1">
      <w:pPr>
        <w:rPr>
          <w:rFonts w:ascii="Arial" w:hAnsi="Arial" w:cs="Arial"/>
          <w:b/>
          <w:sz w:val="28"/>
          <w:szCs w:val="28"/>
        </w:rPr>
      </w:pPr>
      <w:r w:rsidRPr="00424BD1">
        <w:rPr>
          <w:rFonts w:ascii="Arial" w:hAnsi="Arial" w:cs="Arial"/>
          <w:b/>
          <w:sz w:val="28"/>
          <w:szCs w:val="28"/>
        </w:rPr>
        <w:t>Посещение выставок в Городском музейно-выставочном центре:</w:t>
      </w:r>
    </w:p>
    <w:p w:rsidR="00424BD1" w:rsidRPr="00424BD1" w:rsidRDefault="00424BD1" w:rsidP="00424BD1">
      <w:pPr>
        <w:jc w:val="center"/>
        <w:rPr>
          <w:rFonts w:ascii="Arial" w:hAnsi="Arial" w:cs="Arial"/>
          <w:b/>
          <w:sz w:val="28"/>
          <w:szCs w:val="28"/>
        </w:rPr>
      </w:pPr>
      <w:r w:rsidRPr="00424BD1">
        <w:rPr>
          <w:rFonts w:ascii="Arial" w:hAnsi="Arial" w:cs="Arial"/>
          <w:b/>
          <w:sz w:val="28"/>
          <w:szCs w:val="28"/>
        </w:rPr>
        <w:t>15.05.2017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Время 16:00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>. 12 гр.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>. 8 гр.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>. 9 гр.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Преподаватель: Казак О.Н.</w:t>
      </w:r>
    </w:p>
    <w:p w:rsidR="00424BD1" w:rsidRPr="00424BD1" w:rsidRDefault="00424BD1" w:rsidP="00424BD1">
      <w:pPr>
        <w:jc w:val="center"/>
        <w:rPr>
          <w:rFonts w:ascii="Arial" w:hAnsi="Arial" w:cs="Arial"/>
          <w:b/>
          <w:sz w:val="28"/>
          <w:szCs w:val="28"/>
        </w:rPr>
      </w:pPr>
      <w:r w:rsidRPr="00424BD1">
        <w:rPr>
          <w:rFonts w:ascii="Arial" w:hAnsi="Arial" w:cs="Arial"/>
          <w:b/>
          <w:sz w:val="28"/>
          <w:szCs w:val="28"/>
        </w:rPr>
        <w:t>16.05.2017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Время 16:00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>. 9 гр.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>. 10 и 11 гр.</w:t>
      </w:r>
    </w:p>
    <w:p w:rsid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>. 6 гр.</w:t>
      </w:r>
    </w:p>
    <w:p w:rsidR="00424BD1" w:rsidRPr="00424BD1" w:rsidRDefault="00424BD1" w:rsidP="00424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Преподаватель: Казак О.Н.</w:t>
      </w:r>
      <w:bookmarkStart w:id="0" w:name="_GoBack"/>
      <w:bookmarkEnd w:id="0"/>
    </w:p>
    <w:sectPr w:rsidR="00424BD1" w:rsidRPr="0042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05"/>
    <w:rsid w:val="00424BD1"/>
    <w:rsid w:val="007C4905"/>
    <w:rsid w:val="00AA4231"/>
    <w:rsid w:val="00C639F9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3</cp:revision>
  <dcterms:created xsi:type="dcterms:W3CDTF">2017-03-20T08:02:00Z</dcterms:created>
  <dcterms:modified xsi:type="dcterms:W3CDTF">2017-05-15T07:10:00Z</dcterms:modified>
</cp:coreProperties>
</file>